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1C" w:rsidRPr="0043331C" w:rsidRDefault="0043331C" w:rsidP="0043331C">
      <w:pPr>
        <w:widowControl/>
        <w:spacing w:before="156" w:after="156" w:line="560" w:lineRule="exact"/>
        <w:jc w:val="left"/>
        <w:rPr>
          <w:rFonts w:ascii="Times New Roman" w:eastAsia="仿宋" w:hAnsi="Times New Roman" w:cs="方正仿宋_GBK"/>
          <w:bCs/>
          <w:szCs w:val="32"/>
        </w:rPr>
      </w:pPr>
      <w:r w:rsidRPr="0043331C">
        <w:rPr>
          <w:rFonts w:ascii="Times New Roman" w:eastAsia="仿宋" w:hAnsi="Times New Roman" w:cs="方正仿宋_GBK" w:hint="eastAsia"/>
          <w:bCs/>
          <w:szCs w:val="32"/>
        </w:rPr>
        <w:t>附件</w:t>
      </w:r>
      <w:r w:rsidRPr="0043331C">
        <w:rPr>
          <w:rFonts w:ascii="Times New Roman" w:eastAsia="仿宋" w:hAnsi="Times New Roman" w:cs="方正仿宋_GBK" w:hint="eastAsia"/>
          <w:bCs/>
          <w:szCs w:val="32"/>
        </w:rPr>
        <w:t>3</w:t>
      </w:r>
    </w:p>
    <w:p w:rsidR="009D07B3" w:rsidRDefault="009D07B3" w:rsidP="009D07B3">
      <w:pPr>
        <w:widowControl/>
        <w:spacing w:before="156" w:after="156" w:line="560" w:lineRule="exact"/>
        <w:jc w:val="center"/>
        <w:rPr>
          <w:rFonts w:ascii="华文中宋" w:eastAsia="华文中宋" w:hAnsi="华文中宋" w:cs="黑体"/>
          <w:sz w:val="44"/>
          <w:szCs w:val="44"/>
        </w:rPr>
      </w:pPr>
      <w:r>
        <w:rPr>
          <w:rFonts w:ascii="华文中宋" w:eastAsia="华文中宋" w:hAnsi="华文中宋" w:cs="黑体" w:hint="eastAsia"/>
          <w:sz w:val="44"/>
          <w:szCs w:val="44"/>
        </w:rPr>
        <w:t>新冠肺炎防疫工作告知书</w:t>
      </w:r>
    </w:p>
    <w:p w:rsidR="009D07B3" w:rsidRDefault="009D07B3" w:rsidP="009D07B3">
      <w:pPr>
        <w:spacing w:line="560" w:lineRule="exact"/>
        <w:ind w:firstLine="648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 w:hint="eastAsia"/>
          <w:bCs/>
          <w:szCs w:val="32"/>
        </w:rPr>
        <w:t>尊敬的考生：</w:t>
      </w:r>
    </w:p>
    <w:p w:rsidR="009D07B3" w:rsidRDefault="009D07B3" w:rsidP="009D07B3">
      <w:pPr>
        <w:spacing w:line="560" w:lineRule="exact"/>
        <w:ind w:firstLine="648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 w:hint="eastAsia"/>
          <w:bCs/>
          <w:szCs w:val="32"/>
        </w:rPr>
        <w:t>您好，为切实做好新冠肺炎疫情防控工作，有效保护您和他人的健康和生命安全，请您按照以下要求，主动配合做好疫情防控工作：</w:t>
      </w:r>
    </w:p>
    <w:p w:rsidR="009D07B3" w:rsidRDefault="009D07B3" w:rsidP="009D07B3">
      <w:pPr>
        <w:numPr>
          <w:ilvl w:val="255"/>
          <w:numId w:val="0"/>
        </w:numPr>
        <w:spacing w:line="560" w:lineRule="exact"/>
        <w:ind w:firstLine="648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 w:hint="eastAsia"/>
          <w:bCs/>
          <w:szCs w:val="32"/>
        </w:rPr>
        <w:t>1</w:t>
      </w:r>
      <w:r>
        <w:rPr>
          <w:rFonts w:ascii="Times New Roman" w:eastAsia="仿宋" w:hAnsi="Times New Roman" w:cs="方正仿宋_GBK" w:hint="eastAsia"/>
          <w:bCs/>
          <w:szCs w:val="32"/>
        </w:rPr>
        <w:t>、来宁前</w:t>
      </w:r>
      <w:r>
        <w:rPr>
          <w:rFonts w:ascii="Times New Roman" w:eastAsia="仿宋" w:hAnsi="Times New Roman" w:cs="方正仿宋_GBK" w:hint="eastAsia"/>
          <w:bCs/>
          <w:szCs w:val="32"/>
        </w:rPr>
        <w:t>14</w:t>
      </w:r>
      <w:r>
        <w:rPr>
          <w:rFonts w:ascii="Times New Roman" w:eastAsia="仿宋" w:hAnsi="Times New Roman" w:cs="方正仿宋_GBK" w:hint="eastAsia"/>
          <w:bCs/>
          <w:szCs w:val="32"/>
        </w:rPr>
        <w:t>天内有境外或国内中高风险地区旅居史的人员不得</w:t>
      </w:r>
      <w:r w:rsidR="00DA6AE7">
        <w:rPr>
          <w:rFonts w:ascii="Times New Roman" w:eastAsia="仿宋" w:hAnsi="Times New Roman" w:cs="方正仿宋_GBK" w:hint="eastAsia"/>
          <w:bCs/>
          <w:szCs w:val="32"/>
        </w:rPr>
        <w:t>参加</w:t>
      </w:r>
      <w:r w:rsidR="005D20C1">
        <w:rPr>
          <w:rFonts w:ascii="Times New Roman" w:eastAsia="仿宋" w:hAnsi="Times New Roman" w:cs="方正仿宋_GBK" w:hint="eastAsia"/>
          <w:bCs/>
          <w:szCs w:val="32"/>
        </w:rPr>
        <w:t>笔试</w:t>
      </w:r>
      <w:r>
        <w:rPr>
          <w:rFonts w:ascii="Times New Roman" w:eastAsia="仿宋" w:hAnsi="Times New Roman" w:cs="方正仿宋_GBK" w:hint="eastAsia"/>
          <w:bCs/>
          <w:szCs w:val="32"/>
        </w:rPr>
        <w:t>（境内中高风险地区信息可通过国务院网站查询，网址：</w:t>
      </w:r>
      <w:r>
        <w:rPr>
          <w:rFonts w:ascii="Times New Roman" w:eastAsia="仿宋" w:hAnsi="Times New Roman" w:cs="方正仿宋_GBK" w:hint="eastAsia"/>
          <w:bCs/>
          <w:szCs w:val="32"/>
        </w:rPr>
        <w:t>http://bmfw.www.gov.cn/yqfxdjcx/index.html</w:t>
      </w:r>
      <w:r>
        <w:rPr>
          <w:rFonts w:ascii="Times New Roman" w:eastAsia="仿宋" w:hAnsi="Times New Roman" w:cs="方正仿宋_GBK" w:hint="eastAsia"/>
          <w:bCs/>
          <w:szCs w:val="32"/>
        </w:rPr>
        <w:t>）。</w:t>
      </w:r>
    </w:p>
    <w:p w:rsidR="009D07B3" w:rsidRDefault="009D07B3" w:rsidP="009D07B3">
      <w:pPr>
        <w:numPr>
          <w:ilvl w:val="255"/>
          <w:numId w:val="0"/>
        </w:numPr>
        <w:spacing w:line="560" w:lineRule="exact"/>
        <w:ind w:firstLine="648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 w:hint="eastAsia"/>
          <w:bCs/>
          <w:szCs w:val="32"/>
        </w:rPr>
        <w:t>2</w:t>
      </w:r>
      <w:r>
        <w:rPr>
          <w:rFonts w:ascii="Times New Roman" w:eastAsia="仿宋" w:hAnsi="Times New Roman" w:cs="方正仿宋_GBK" w:hint="eastAsia"/>
          <w:bCs/>
          <w:szCs w:val="32"/>
        </w:rPr>
        <w:t>、如果您是来自低风险地区的人员且您所在的设区市近</w:t>
      </w:r>
      <w:r>
        <w:rPr>
          <w:rFonts w:ascii="Times New Roman" w:eastAsia="仿宋" w:hAnsi="Times New Roman" w:cs="方正仿宋_GBK"/>
          <w:bCs/>
          <w:szCs w:val="32"/>
        </w:rPr>
        <w:t>14</w:t>
      </w:r>
      <w:r w:rsidR="00C86CAD">
        <w:rPr>
          <w:rFonts w:ascii="Times New Roman" w:eastAsia="仿宋" w:hAnsi="Times New Roman" w:cs="方正仿宋_GBK" w:hint="eastAsia"/>
          <w:bCs/>
          <w:szCs w:val="32"/>
        </w:rPr>
        <w:t>天内有中高风险地区，请您提供</w:t>
      </w:r>
      <w:r w:rsidR="00C86CAD">
        <w:rPr>
          <w:rFonts w:ascii="Times New Roman" w:eastAsia="仿宋" w:hAnsi="Times New Roman" w:cs="方正仿宋_GBK" w:hint="eastAsia"/>
          <w:bCs/>
          <w:szCs w:val="32"/>
        </w:rPr>
        <w:t>2</w:t>
      </w:r>
      <w:r w:rsidR="00C86CAD">
        <w:rPr>
          <w:rFonts w:ascii="Times New Roman" w:eastAsia="仿宋" w:hAnsi="Times New Roman" w:cs="方正仿宋_GBK"/>
          <w:bCs/>
          <w:szCs w:val="32"/>
        </w:rPr>
        <w:t>021</w:t>
      </w:r>
      <w:r w:rsidR="00C86CAD">
        <w:rPr>
          <w:rFonts w:ascii="Times New Roman" w:eastAsia="仿宋" w:hAnsi="Times New Roman" w:cs="方正仿宋_GBK" w:hint="eastAsia"/>
          <w:bCs/>
          <w:szCs w:val="32"/>
        </w:rPr>
        <w:t>年</w:t>
      </w:r>
      <w:r w:rsidR="00C86CAD">
        <w:rPr>
          <w:rFonts w:ascii="Times New Roman" w:eastAsia="仿宋" w:hAnsi="Times New Roman" w:cs="方正仿宋_GBK" w:hint="eastAsia"/>
          <w:bCs/>
          <w:szCs w:val="32"/>
        </w:rPr>
        <w:t>1</w:t>
      </w:r>
      <w:r w:rsidR="00C86CAD">
        <w:rPr>
          <w:rFonts w:ascii="Times New Roman" w:eastAsia="仿宋" w:hAnsi="Times New Roman" w:cs="方正仿宋_GBK" w:hint="eastAsia"/>
          <w:bCs/>
          <w:szCs w:val="32"/>
        </w:rPr>
        <w:t>月</w:t>
      </w:r>
      <w:r w:rsidR="00C86CAD">
        <w:rPr>
          <w:rFonts w:ascii="Times New Roman" w:eastAsia="仿宋" w:hAnsi="Times New Roman" w:cs="方正仿宋_GBK" w:hint="eastAsia"/>
          <w:bCs/>
          <w:szCs w:val="32"/>
        </w:rPr>
        <w:t>1</w:t>
      </w:r>
      <w:r w:rsidR="00C86CAD">
        <w:rPr>
          <w:rFonts w:ascii="Times New Roman" w:eastAsia="仿宋" w:hAnsi="Times New Roman" w:cs="方正仿宋_GBK"/>
          <w:bCs/>
          <w:szCs w:val="32"/>
        </w:rPr>
        <w:t>7</w:t>
      </w:r>
      <w:r w:rsidR="00C86CAD">
        <w:rPr>
          <w:rFonts w:ascii="Times New Roman" w:eastAsia="仿宋" w:hAnsi="Times New Roman" w:cs="方正仿宋_GBK" w:hint="eastAsia"/>
          <w:bCs/>
          <w:szCs w:val="32"/>
        </w:rPr>
        <w:t>日前</w:t>
      </w:r>
      <w:r w:rsidRPr="004A716A">
        <w:rPr>
          <w:rFonts w:ascii="Times New Roman" w:eastAsia="仿宋" w:hAnsi="Times New Roman" w:cs="方正仿宋_GBK" w:hint="eastAsia"/>
          <w:bCs/>
          <w:szCs w:val="32"/>
        </w:rPr>
        <w:t>一周内</w:t>
      </w:r>
      <w:r w:rsidR="00C86CAD" w:rsidRPr="004A716A">
        <w:rPr>
          <w:rFonts w:ascii="Times New Roman" w:eastAsia="仿宋" w:hAnsi="Times New Roman" w:cs="方正仿宋_GBK" w:hint="eastAsia"/>
          <w:bCs/>
          <w:szCs w:val="32"/>
        </w:rPr>
        <w:t>核</w:t>
      </w:r>
      <w:r w:rsidR="00C86CAD">
        <w:rPr>
          <w:rFonts w:ascii="Times New Roman" w:eastAsia="仿宋" w:hAnsi="Times New Roman" w:cs="方正仿宋_GBK" w:hint="eastAsia"/>
          <w:bCs/>
          <w:szCs w:val="32"/>
        </w:rPr>
        <w:t>酸检测</w:t>
      </w:r>
      <w:r>
        <w:rPr>
          <w:rFonts w:ascii="Times New Roman" w:eastAsia="仿宋" w:hAnsi="Times New Roman" w:cs="方正仿宋_GBK" w:hint="eastAsia"/>
          <w:bCs/>
          <w:szCs w:val="32"/>
        </w:rPr>
        <w:t>为阴性的报告。</w:t>
      </w:r>
    </w:p>
    <w:p w:rsidR="009D07B3" w:rsidRDefault="004A716A" w:rsidP="009D07B3">
      <w:pPr>
        <w:numPr>
          <w:ilvl w:val="255"/>
          <w:numId w:val="0"/>
        </w:numPr>
        <w:spacing w:line="560" w:lineRule="exact"/>
        <w:ind w:firstLine="648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/>
          <w:bCs/>
          <w:szCs w:val="32"/>
        </w:rPr>
        <w:t>3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、请您提前申领“苏康码”（可在支付宝、微信中搜索“苏康码”完成申领）及“通信行程卡”（可在微信小程序搜索），</w:t>
      </w:r>
      <w:r w:rsidR="009D07B3" w:rsidRPr="002357E7">
        <w:rPr>
          <w:rFonts w:ascii="Times New Roman" w:eastAsia="仿宋" w:hAnsi="Times New Roman" w:cs="方正仿宋_GBK" w:hint="eastAsia"/>
          <w:bCs/>
          <w:szCs w:val="32"/>
          <w:highlight w:val="yellow"/>
        </w:rPr>
        <w:t>经核验“苏康码”为绿色、“通信行程卡”近</w:t>
      </w:r>
      <w:r w:rsidR="009D07B3" w:rsidRPr="002357E7">
        <w:rPr>
          <w:rFonts w:ascii="Times New Roman" w:eastAsia="仿宋" w:hAnsi="Times New Roman" w:cs="方正仿宋_GBK"/>
          <w:bCs/>
          <w:szCs w:val="32"/>
          <w:highlight w:val="yellow"/>
        </w:rPr>
        <w:t>1</w:t>
      </w:r>
      <w:r w:rsidR="009D07B3" w:rsidRPr="002357E7">
        <w:rPr>
          <w:rFonts w:ascii="Times New Roman" w:eastAsia="仿宋" w:hAnsi="Times New Roman" w:cs="方正仿宋_GBK" w:hint="eastAsia"/>
          <w:bCs/>
          <w:szCs w:val="32"/>
          <w:highlight w:val="yellow"/>
        </w:rPr>
        <w:t>4</w:t>
      </w:r>
      <w:r w:rsidR="009D07B3" w:rsidRPr="002357E7">
        <w:rPr>
          <w:rFonts w:ascii="Times New Roman" w:eastAsia="仿宋" w:hAnsi="Times New Roman" w:cs="方正仿宋_GBK" w:hint="eastAsia"/>
          <w:bCs/>
          <w:szCs w:val="32"/>
          <w:highlight w:val="yellow"/>
        </w:rPr>
        <w:t>天内无中高行程史的人员方可</w:t>
      </w:r>
      <w:r w:rsidR="00DA6AE7" w:rsidRPr="002357E7">
        <w:rPr>
          <w:rFonts w:ascii="Times New Roman" w:eastAsia="仿宋" w:hAnsi="Times New Roman" w:cs="方正仿宋_GBK" w:hint="eastAsia"/>
          <w:bCs/>
          <w:szCs w:val="32"/>
          <w:highlight w:val="yellow"/>
        </w:rPr>
        <w:t>参加</w:t>
      </w:r>
      <w:r w:rsidR="005D20C1" w:rsidRPr="005D20C1">
        <w:rPr>
          <w:rFonts w:ascii="Times New Roman" w:eastAsia="仿宋" w:hAnsi="Times New Roman" w:cs="方正仿宋_GBK" w:hint="eastAsia"/>
          <w:bCs/>
          <w:szCs w:val="32"/>
          <w:highlight w:val="yellow"/>
        </w:rPr>
        <w:t>笔试</w:t>
      </w:r>
      <w:r w:rsidR="009D07B3" w:rsidRPr="002357E7">
        <w:rPr>
          <w:rFonts w:ascii="Times New Roman" w:eastAsia="仿宋" w:hAnsi="Times New Roman" w:cs="方正仿宋_GBK" w:hint="eastAsia"/>
          <w:bCs/>
          <w:szCs w:val="32"/>
          <w:highlight w:val="yellow"/>
        </w:rPr>
        <w:t>。</w:t>
      </w:r>
    </w:p>
    <w:p w:rsidR="009D07B3" w:rsidRDefault="004A716A" w:rsidP="009D07B3">
      <w:pPr>
        <w:numPr>
          <w:ilvl w:val="255"/>
          <w:numId w:val="0"/>
        </w:numPr>
        <w:spacing w:line="560" w:lineRule="exact"/>
        <w:ind w:firstLine="648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/>
          <w:bCs/>
          <w:szCs w:val="32"/>
        </w:rPr>
        <w:t>4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、近</w:t>
      </w:r>
      <w:r w:rsidR="009D07B3">
        <w:rPr>
          <w:rFonts w:ascii="Times New Roman" w:eastAsia="仿宋" w:hAnsi="Times New Roman" w:cs="方正仿宋_GBK"/>
          <w:bCs/>
          <w:szCs w:val="32"/>
        </w:rPr>
        <w:t>14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天内有发热（体温≥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37.3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℃）、咳嗽、气促、乏力、腹泻等症状的人员不得</w:t>
      </w:r>
      <w:r w:rsidR="00DA6AE7">
        <w:rPr>
          <w:rFonts w:ascii="Times New Roman" w:eastAsia="仿宋" w:hAnsi="Times New Roman" w:cs="方正仿宋_GBK" w:hint="eastAsia"/>
          <w:bCs/>
          <w:szCs w:val="32"/>
        </w:rPr>
        <w:t>参加</w:t>
      </w:r>
      <w:r w:rsidR="005D20C1">
        <w:rPr>
          <w:rFonts w:ascii="Times New Roman" w:eastAsia="仿宋" w:hAnsi="Times New Roman" w:cs="方正仿宋_GBK" w:hint="eastAsia"/>
          <w:bCs/>
          <w:szCs w:val="32"/>
        </w:rPr>
        <w:t>笔试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。</w:t>
      </w:r>
    </w:p>
    <w:p w:rsidR="009D07B3" w:rsidRDefault="004A716A" w:rsidP="009D07B3">
      <w:pPr>
        <w:numPr>
          <w:ilvl w:val="255"/>
          <w:numId w:val="0"/>
        </w:numPr>
        <w:spacing w:line="560" w:lineRule="exact"/>
        <w:ind w:firstLine="648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/>
          <w:bCs/>
          <w:szCs w:val="32"/>
        </w:rPr>
        <w:t>5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、</w:t>
      </w:r>
      <w:r w:rsidR="005D20C1">
        <w:rPr>
          <w:rFonts w:ascii="Times New Roman" w:eastAsia="仿宋" w:hAnsi="Times New Roman" w:cs="方正仿宋_GBK" w:hint="eastAsia"/>
          <w:bCs/>
          <w:szCs w:val="32"/>
        </w:rPr>
        <w:t>笔试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期间请您做好个人防护，进入</w:t>
      </w:r>
      <w:r w:rsidR="002357E7">
        <w:rPr>
          <w:rFonts w:ascii="Times New Roman" w:eastAsia="仿宋" w:hAnsi="Times New Roman" w:cs="方正仿宋_GBK" w:hint="eastAsia"/>
          <w:bCs/>
          <w:szCs w:val="32"/>
        </w:rPr>
        <w:t>考场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或人员密集场所，请您佩戴一次性医用口罩或一次性医用外科口罩或无呼吸阀的</w:t>
      </w:r>
      <w:r w:rsidR="009D07B3">
        <w:rPr>
          <w:rFonts w:ascii="Times New Roman" w:eastAsia="仿宋" w:hAnsi="Times New Roman" w:cs="方正仿宋_GBK"/>
          <w:bCs/>
          <w:szCs w:val="32"/>
        </w:rPr>
        <w:t>N95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口罩，</w:t>
      </w:r>
      <w:r w:rsidR="002357E7">
        <w:rPr>
          <w:rFonts w:ascii="Times New Roman" w:eastAsia="仿宋" w:hAnsi="Times New Roman" w:cs="方正仿宋_GBK" w:hint="eastAsia"/>
          <w:bCs/>
          <w:szCs w:val="32"/>
        </w:rPr>
        <w:t>进入校园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前请配合进行体温测量，不要近距离接触或握手问候，</w:t>
      </w:r>
      <w:r w:rsidR="002357E7">
        <w:rPr>
          <w:rFonts w:ascii="Times New Roman" w:eastAsia="仿宋" w:hAnsi="Times New Roman" w:cs="方正仿宋_GBK" w:hint="eastAsia"/>
          <w:bCs/>
          <w:szCs w:val="32"/>
        </w:rPr>
        <w:t>进入校园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及交流时应保持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1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米以上社交距离，避免近距离长时间交流，</w:t>
      </w:r>
      <w:r w:rsidR="002357E7">
        <w:rPr>
          <w:rFonts w:ascii="Times New Roman" w:eastAsia="仿宋" w:hAnsi="Times New Roman" w:cs="方正仿宋_GBK" w:hint="eastAsia"/>
          <w:bCs/>
          <w:szCs w:val="32"/>
        </w:rPr>
        <w:t>考试结束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时应有序离开</w:t>
      </w:r>
      <w:r w:rsidR="002357E7">
        <w:rPr>
          <w:rFonts w:ascii="Times New Roman" w:eastAsia="仿宋" w:hAnsi="Times New Roman" w:cs="方正仿宋_GBK" w:hint="eastAsia"/>
          <w:bCs/>
          <w:szCs w:val="32"/>
        </w:rPr>
        <w:t>考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场。</w:t>
      </w:r>
    </w:p>
    <w:p w:rsidR="009D07B3" w:rsidRDefault="004A716A" w:rsidP="009D07B3">
      <w:pPr>
        <w:numPr>
          <w:ilvl w:val="255"/>
          <w:numId w:val="0"/>
        </w:numPr>
        <w:spacing w:line="560" w:lineRule="exact"/>
        <w:ind w:firstLine="648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/>
          <w:bCs/>
          <w:szCs w:val="32"/>
        </w:rPr>
        <w:lastRenderedPageBreak/>
        <w:t>6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、请您严格按照出发地和南京市疫情防控有关要求，认真落实好各项防控措施</w:t>
      </w:r>
      <w:r w:rsidR="002357E7">
        <w:rPr>
          <w:rFonts w:ascii="Times New Roman" w:eastAsia="仿宋" w:hAnsi="Times New Roman" w:cs="方正仿宋_GBK" w:hint="eastAsia"/>
          <w:bCs/>
          <w:szCs w:val="32"/>
        </w:rPr>
        <w:t>。</w:t>
      </w:r>
    </w:p>
    <w:p w:rsidR="002357E7" w:rsidRDefault="009D07B3" w:rsidP="009D07B3">
      <w:pPr>
        <w:spacing w:line="560" w:lineRule="exact"/>
        <w:ind w:firstLine="648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/>
          <w:bCs/>
          <w:szCs w:val="32"/>
        </w:rPr>
        <w:t xml:space="preserve">                            </w:t>
      </w:r>
    </w:p>
    <w:p w:rsidR="009D07B3" w:rsidRDefault="009D07B3" w:rsidP="002357E7">
      <w:pPr>
        <w:spacing w:line="560" w:lineRule="exact"/>
        <w:ind w:firstLineChars="1700" w:firstLine="5440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/>
          <w:bCs/>
          <w:szCs w:val="32"/>
        </w:rPr>
        <w:t xml:space="preserve"> </w:t>
      </w:r>
      <w:r w:rsidR="002357E7">
        <w:rPr>
          <w:rFonts w:ascii="Times New Roman" w:eastAsia="仿宋" w:hAnsi="Times New Roman" w:cs="方正仿宋_GBK" w:hint="eastAsia"/>
          <w:bCs/>
          <w:szCs w:val="32"/>
        </w:rPr>
        <w:t>江苏开放大学</w:t>
      </w:r>
    </w:p>
    <w:p w:rsidR="009D07B3" w:rsidRDefault="002357E7" w:rsidP="002357E7">
      <w:pPr>
        <w:spacing w:line="560" w:lineRule="exact"/>
        <w:ind w:firstLineChars="1600" w:firstLine="5120"/>
        <w:rPr>
          <w:rFonts w:ascii="Times New Roman" w:eastAsia="仿宋" w:hAnsi="Times New Roman" w:cs="方正仿宋_GBK"/>
          <w:bCs/>
          <w:szCs w:val="32"/>
        </w:rPr>
      </w:pPr>
      <w:r>
        <w:rPr>
          <w:rFonts w:ascii="Times New Roman" w:eastAsia="仿宋" w:hAnsi="Times New Roman" w:cs="方正仿宋_GBK"/>
          <w:bCs/>
          <w:szCs w:val="32"/>
        </w:rPr>
        <w:t>2020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年</w:t>
      </w:r>
      <w:r>
        <w:rPr>
          <w:rFonts w:ascii="Times New Roman" w:eastAsia="仿宋" w:hAnsi="Times New Roman" w:cs="方正仿宋_GBK"/>
          <w:bCs/>
          <w:szCs w:val="32"/>
        </w:rPr>
        <w:t>12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月</w:t>
      </w:r>
      <w:r>
        <w:rPr>
          <w:rFonts w:ascii="Times New Roman" w:eastAsia="仿宋" w:hAnsi="Times New Roman" w:cs="方正仿宋_GBK"/>
          <w:bCs/>
          <w:szCs w:val="32"/>
        </w:rPr>
        <w:t>2</w:t>
      </w:r>
      <w:r w:rsidR="0043331C">
        <w:rPr>
          <w:rFonts w:ascii="Times New Roman" w:eastAsia="仿宋" w:hAnsi="Times New Roman" w:cs="方正仿宋_GBK"/>
          <w:bCs/>
          <w:szCs w:val="32"/>
        </w:rPr>
        <w:t>8</w:t>
      </w:r>
      <w:r w:rsidR="009D07B3">
        <w:rPr>
          <w:rFonts w:ascii="Times New Roman" w:eastAsia="仿宋" w:hAnsi="Times New Roman" w:cs="方正仿宋_GBK" w:hint="eastAsia"/>
          <w:bCs/>
          <w:szCs w:val="32"/>
        </w:rPr>
        <w:t>日</w:t>
      </w:r>
    </w:p>
    <w:p w:rsidR="009D07B3" w:rsidRDefault="009D07B3" w:rsidP="009D07B3">
      <w:pPr>
        <w:spacing w:line="560" w:lineRule="exact"/>
        <w:ind w:firstLineChars="1600" w:firstLine="5120"/>
        <w:rPr>
          <w:rFonts w:ascii="Times New Roman" w:eastAsia="方正仿宋_GBK" w:hAnsi="Times New Roman"/>
          <w:szCs w:val="32"/>
        </w:rPr>
      </w:pPr>
    </w:p>
    <w:p w:rsidR="009D07B3" w:rsidRDefault="009D07B3" w:rsidP="009D07B3">
      <w:pPr>
        <w:spacing w:line="560" w:lineRule="exact"/>
        <w:ind w:firstLineChars="1600" w:firstLine="5120"/>
        <w:rPr>
          <w:rFonts w:ascii="Times New Roman" w:eastAsia="方正仿宋_GBK" w:hAnsi="Times New Roman"/>
          <w:szCs w:val="32"/>
        </w:rPr>
      </w:pPr>
    </w:p>
    <w:p w:rsidR="009D07B3" w:rsidRDefault="009D07B3" w:rsidP="009D07B3">
      <w:pPr>
        <w:spacing w:line="560" w:lineRule="exact"/>
        <w:ind w:firstLineChars="1600" w:firstLine="5120"/>
        <w:rPr>
          <w:rFonts w:ascii="Times New Roman" w:eastAsia="方正仿宋_GBK" w:hAnsi="Times New Roman"/>
          <w:szCs w:val="32"/>
        </w:rPr>
      </w:pPr>
    </w:p>
    <w:p w:rsidR="009D07B3" w:rsidRDefault="009D07B3" w:rsidP="009D07B3">
      <w:pPr>
        <w:spacing w:line="560" w:lineRule="exact"/>
        <w:jc w:val="left"/>
        <w:rPr>
          <w:rFonts w:ascii="宋体" w:hAnsi="宋体" w:cs="宋体"/>
          <w:sz w:val="44"/>
          <w:szCs w:val="44"/>
        </w:rPr>
      </w:pPr>
      <w:bookmarkStart w:id="0" w:name="_GoBack"/>
      <w:bookmarkEnd w:id="0"/>
    </w:p>
    <w:sectPr w:rsidR="009D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D5" w:rsidRDefault="00373FD5" w:rsidP="009D07B3">
      <w:r>
        <w:separator/>
      </w:r>
    </w:p>
  </w:endnote>
  <w:endnote w:type="continuationSeparator" w:id="0">
    <w:p w:rsidR="00373FD5" w:rsidRDefault="00373FD5" w:rsidP="009D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D5" w:rsidRDefault="00373FD5" w:rsidP="009D07B3">
      <w:r>
        <w:separator/>
      </w:r>
    </w:p>
  </w:footnote>
  <w:footnote w:type="continuationSeparator" w:id="0">
    <w:p w:rsidR="00373FD5" w:rsidRDefault="00373FD5" w:rsidP="009D0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48"/>
    <w:rsid w:val="00143156"/>
    <w:rsid w:val="002357E7"/>
    <w:rsid w:val="00277BC4"/>
    <w:rsid w:val="002D2F1B"/>
    <w:rsid w:val="00373FD5"/>
    <w:rsid w:val="0043331C"/>
    <w:rsid w:val="004A716A"/>
    <w:rsid w:val="005D20C1"/>
    <w:rsid w:val="009D07B3"/>
    <w:rsid w:val="009E1048"/>
    <w:rsid w:val="00C86CAD"/>
    <w:rsid w:val="00DA6AE7"/>
    <w:rsid w:val="00D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2562E"/>
  <w15:chartTrackingRefBased/>
  <w15:docId w15:val="{912A1ECC-3D12-499C-9473-1E56A92A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B3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</Words>
  <Characters>525</Characters>
  <Application>Microsoft Office Word</Application>
  <DocSecurity>0</DocSecurity>
  <Lines>4</Lines>
  <Paragraphs>1</Paragraphs>
  <ScaleCrop>false</ScaleCrop>
  <Company>HP Inc.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孟蕾</dc:creator>
  <cp:keywords/>
  <dc:description/>
  <cp:lastModifiedBy>孟蕾</cp:lastModifiedBy>
  <cp:revision>14</cp:revision>
  <dcterms:created xsi:type="dcterms:W3CDTF">2020-12-25T09:59:00Z</dcterms:created>
  <dcterms:modified xsi:type="dcterms:W3CDTF">2020-12-28T07:36:00Z</dcterms:modified>
</cp:coreProperties>
</file>